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630" w:rsidRPr="00B93630" w:rsidRDefault="00B93630" w:rsidP="00B93630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B93630">
        <w:rPr>
          <w:rFonts w:ascii="Courier New" w:hAnsi="Courier New" w:cs="Times New Roman"/>
          <w:noProof/>
          <w:sz w:val="28"/>
          <w:szCs w:val="28"/>
        </w:rPr>
        <w:drawing>
          <wp:inline distT="0" distB="0" distL="0" distR="0" wp14:anchorId="293EF2D2" wp14:editId="6EF630F6">
            <wp:extent cx="723900" cy="895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630" w:rsidRPr="00B93630" w:rsidRDefault="00B93630" w:rsidP="00B93630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B93630">
        <w:rPr>
          <w:rFonts w:ascii="Times New Roman" w:hAnsi="Times New Roman" w:cs="Times New Roman"/>
          <w:sz w:val="28"/>
          <w:szCs w:val="28"/>
        </w:rPr>
        <w:t>СОВЕТ ВЫСЕЛКОВСКОГО СЕЛЬСКОГО ПОСЕЛЕНИЯ</w:t>
      </w:r>
    </w:p>
    <w:p w:rsidR="00B93630" w:rsidRPr="00B93630" w:rsidRDefault="00B93630" w:rsidP="00B93630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0"/>
        </w:rPr>
      </w:pPr>
      <w:r w:rsidRPr="00B93630">
        <w:rPr>
          <w:rFonts w:ascii="Times New Roman" w:hAnsi="Times New Roman" w:cs="Times New Roman"/>
          <w:sz w:val="28"/>
          <w:szCs w:val="20"/>
        </w:rPr>
        <w:t>ВЫСЕЛКОВСКОГО РАЙОНА</w:t>
      </w:r>
    </w:p>
    <w:p w:rsidR="00B93630" w:rsidRPr="00B93630" w:rsidRDefault="00B93630" w:rsidP="00B93630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0"/>
        </w:rPr>
      </w:pPr>
    </w:p>
    <w:p w:rsidR="00B93630" w:rsidRPr="00B93630" w:rsidRDefault="00B93630" w:rsidP="00B93630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0"/>
        </w:rPr>
      </w:pPr>
      <w:r w:rsidRPr="00B93630">
        <w:rPr>
          <w:rFonts w:ascii="Times New Roman" w:hAnsi="Times New Roman" w:cs="Times New Roman"/>
          <w:sz w:val="28"/>
          <w:szCs w:val="20"/>
          <w:lang w:val="en-US"/>
        </w:rPr>
        <w:t>III</w:t>
      </w:r>
      <w:r w:rsidRPr="00B93630">
        <w:rPr>
          <w:rFonts w:ascii="Times New Roman" w:hAnsi="Times New Roman" w:cs="Times New Roman"/>
          <w:sz w:val="28"/>
          <w:szCs w:val="20"/>
        </w:rPr>
        <w:t xml:space="preserve"> сессия </w:t>
      </w:r>
      <w:r w:rsidRPr="00B93630">
        <w:rPr>
          <w:rFonts w:ascii="Times New Roman" w:hAnsi="Times New Roman" w:cs="Times New Roman"/>
          <w:sz w:val="28"/>
          <w:szCs w:val="20"/>
          <w:lang w:val="en-US"/>
        </w:rPr>
        <w:t>IV</w:t>
      </w:r>
      <w:r w:rsidRPr="00B93630">
        <w:rPr>
          <w:rFonts w:ascii="Times New Roman" w:hAnsi="Times New Roman" w:cs="Times New Roman"/>
          <w:sz w:val="28"/>
          <w:szCs w:val="20"/>
        </w:rPr>
        <w:t xml:space="preserve"> созыва</w:t>
      </w:r>
    </w:p>
    <w:p w:rsidR="00B93630" w:rsidRPr="00B93630" w:rsidRDefault="00B93630" w:rsidP="00B93630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0"/>
        </w:rPr>
      </w:pPr>
    </w:p>
    <w:p w:rsidR="00B93630" w:rsidRPr="00B93630" w:rsidRDefault="00B93630" w:rsidP="00B93630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0"/>
        </w:rPr>
      </w:pPr>
      <w:r w:rsidRPr="00B93630">
        <w:rPr>
          <w:rFonts w:ascii="Times New Roman" w:hAnsi="Times New Roman" w:cs="Times New Roman"/>
          <w:sz w:val="28"/>
          <w:szCs w:val="20"/>
        </w:rPr>
        <w:t>РЕШЕНИЕ</w:t>
      </w:r>
    </w:p>
    <w:p w:rsidR="00B93630" w:rsidRPr="00B93630" w:rsidRDefault="00B93630" w:rsidP="00B93630">
      <w:pPr>
        <w:widowControl/>
        <w:autoSpaceDE/>
        <w:autoSpaceDN/>
        <w:adjustRightInd/>
        <w:rPr>
          <w:rFonts w:ascii="Times New Roman" w:hAnsi="Times New Roman" w:cs="Times New Roman"/>
          <w:b/>
          <w:sz w:val="28"/>
          <w:szCs w:val="28"/>
        </w:rPr>
      </w:pPr>
    </w:p>
    <w:p w:rsidR="00B93630" w:rsidRPr="00B93630" w:rsidRDefault="00B93630" w:rsidP="00B93630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B93630">
        <w:rPr>
          <w:rFonts w:ascii="Times New Roman" w:hAnsi="Times New Roman" w:cs="Times New Roman"/>
          <w:sz w:val="28"/>
          <w:szCs w:val="28"/>
        </w:rPr>
        <w:t xml:space="preserve">11 декабря 2019 года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14-40</w:t>
      </w:r>
    </w:p>
    <w:p w:rsidR="00B93630" w:rsidRPr="00B93630" w:rsidRDefault="00B93630" w:rsidP="00B93630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</w:p>
    <w:p w:rsidR="00B93630" w:rsidRPr="00B93630" w:rsidRDefault="00B93630" w:rsidP="00B93630">
      <w:pPr>
        <w:widowControl/>
        <w:tabs>
          <w:tab w:val="center" w:pos="4819"/>
          <w:tab w:val="left" w:pos="6600"/>
        </w:tabs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B9363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B93630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Pr="00B93630">
        <w:rPr>
          <w:rFonts w:ascii="Times New Roman" w:hAnsi="Times New Roman" w:cs="Times New Roman"/>
          <w:sz w:val="28"/>
          <w:szCs w:val="28"/>
        </w:rPr>
        <w:t xml:space="preserve"> Выселки</w:t>
      </w:r>
    </w:p>
    <w:p w:rsidR="00B93630" w:rsidRPr="00B93630" w:rsidRDefault="00B93630" w:rsidP="00B93630">
      <w:pPr>
        <w:widowControl/>
        <w:tabs>
          <w:tab w:val="center" w:pos="4819"/>
          <w:tab w:val="left" w:pos="6600"/>
        </w:tabs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B93630">
        <w:rPr>
          <w:rFonts w:ascii="Times New Roman" w:hAnsi="Times New Roman" w:cs="Times New Roman"/>
          <w:sz w:val="28"/>
          <w:szCs w:val="28"/>
        </w:rPr>
        <w:tab/>
      </w:r>
    </w:p>
    <w:p w:rsidR="00B93630" w:rsidRDefault="00B93630" w:rsidP="005F79FD">
      <w:pPr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</w:p>
    <w:p w:rsidR="00006C06" w:rsidRDefault="00BD389E" w:rsidP="00006C06">
      <w:pPr>
        <w:pStyle w:val="1"/>
        <w:spacing w:before="0" w:after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E244D5">
        <w:rPr>
          <w:rFonts w:ascii="Times New Roman" w:hAnsi="Times New Roman" w:cs="Times New Roman"/>
          <w:color w:val="auto"/>
          <w:sz w:val="28"/>
          <w:szCs w:val="28"/>
        </w:rPr>
        <w:t xml:space="preserve">О </w:t>
      </w:r>
      <w:r w:rsidR="00A07A2C">
        <w:rPr>
          <w:rFonts w:ascii="Times New Roman" w:hAnsi="Times New Roman" w:cs="Times New Roman"/>
          <w:color w:val="auto"/>
          <w:sz w:val="28"/>
          <w:szCs w:val="28"/>
        </w:rPr>
        <w:t xml:space="preserve">выплате </w:t>
      </w:r>
      <w:r w:rsidR="00567E54">
        <w:rPr>
          <w:rFonts w:ascii="Times New Roman" w:hAnsi="Times New Roman" w:cs="Times New Roman"/>
          <w:color w:val="auto"/>
          <w:sz w:val="28"/>
          <w:szCs w:val="28"/>
        </w:rPr>
        <w:t>преми</w:t>
      </w:r>
      <w:r w:rsidR="00A07A2C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006C06" w:rsidRPr="00006C0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06C06">
        <w:rPr>
          <w:rFonts w:ascii="Times New Roman" w:hAnsi="Times New Roman" w:cs="Times New Roman"/>
          <w:color w:val="auto"/>
          <w:sz w:val="28"/>
          <w:szCs w:val="28"/>
        </w:rPr>
        <w:t>главе</w:t>
      </w:r>
      <w:r w:rsidR="00006C06" w:rsidRPr="00E244D5">
        <w:rPr>
          <w:rFonts w:ascii="Times New Roman" w:hAnsi="Times New Roman" w:cs="Times New Roman"/>
          <w:color w:val="auto"/>
          <w:sz w:val="28"/>
          <w:szCs w:val="28"/>
        </w:rPr>
        <w:t xml:space="preserve"> Выселковского сельского поселения </w:t>
      </w:r>
    </w:p>
    <w:p w:rsidR="00A07A2C" w:rsidRDefault="00006C06" w:rsidP="00006C06">
      <w:pPr>
        <w:pStyle w:val="1"/>
        <w:spacing w:before="0" w:after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E244D5">
        <w:rPr>
          <w:rFonts w:ascii="Times New Roman" w:hAnsi="Times New Roman" w:cs="Times New Roman"/>
          <w:color w:val="auto"/>
          <w:sz w:val="28"/>
          <w:szCs w:val="28"/>
        </w:rPr>
        <w:t>Выселковского района</w:t>
      </w:r>
      <w:r w:rsidR="00567E5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07A2C">
        <w:rPr>
          <w:rFonts w:ascii="Times New Roman" w:hAnsi="Times New Roman" w:cs="Times New Roman"/>
          <w:color w:val="auto"/>
          <w:sz w:val="28"/>
          <w:szCs w:val="28"/>
        </w:rPr>
        <w:t>по итогам работы за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2019</w:t>
      </w:r>
      <w:r w:rsidR="00A07A2C">
        <w:rPr>
          <w:rFonts w:ascii="Times New Roman" w:hAnsi="Times New Roman" w:cs="Times New Roman"/>
          <w:color w:val="auto"/>
          <w:sz w:val="28"/>
          <w:szCs w:val="28"/>
        </w:rPr>
        <w:t xml:space="preserve"> год</w:t>
      </w:r>
    </w:p>
    <w:p w:rsidR="00E244D5" w:rsidRPr="00E244D5" w:rsidRDefault="00E244D5" w:rsidP="00EF7E43">
      <w:pPr>
        <w:pStyle w:val="1"/>
        <w:spacing w:before="0" w:after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</w:p>
    <w:p w:rsidR="00B93630" w:rsidRDefault="00B93630" w:rsidP="00C71C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376C" w:rsidRDefault="0000772B" w:rsidP="00A07A2C">
      <w:pPr>
        <w:pStyle w:val="1"/>
        <w:spacing w:before="0" w:after="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sub_111"/>
      <w:r w:rsidRPr="00A07A2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В соответствии с Федеральными законами от 6 октября 2003 года </w:t>
      </w:r>
      <w:r w:rsidR="00B9363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</w:t>
      </w:r>
      <w:hyperlink r:id="rId9" w:history="1">
        <w:r w:rsidRPr="00A07A2C">
          <w:rPr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№ 131-ФЗ</w:t>
        </w:r>
      </w:hyperlink>
      <w:r w:rsidRPr="00A07A2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«Об общих принципах организации местного самоуправления в Российской Федерации» и от 2 марта 2007 года </w:t>
      </w:r>
      <w:hyperlink r:id="rId10" w:history="1">
        <w:r w:rsidRPr="00A07A2C">
          <w:rPr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№ 25-ФЗ</w:t>
        </w:r>
      </w:hyperlink>
      <w:r w:rsidRPr="00A07A2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«О муниципальной службе в Российской Федерации», Трудовым </w:t>
      </w:r>
      <w:hyperlink r:id="rId11" w:history="1">
        <w:r w:rsidRPr="00A07A2C">
          <w:rPr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кодексом</w:t>
        </w:r>
      </w:hyperlink>
      <w:r w:rsidRPr="00A07A2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Российской Федерации, Законами Краснодарского края от 8 июня 2007 года № 1244-КЗ «</w:t>
      </w:r>
      <w:hyperlink r:id="rId12" w:history="1">
        <w:r w:rsidRPr="00A07A2C">
          <w:rPr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О муниципальной службе</w:t>
        </w:r>
      </w:hyperlink>
      <w:r w:rsidRPr="00A07A2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в Краснодарском крае» и от 8 июня 2007 года </w:t>
      </w:r>
      <w:r w:rsidR="00B9363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</w:t>
      </w:r>
      <w:hyperlink r:id="rId13" w:history="1">
        <w:r w:rsidRPr="00A07A2C">
          <w:rPr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№ 1243-КЗ</w:t>
        </w:r>
      </w:hyperlink>
      <w:r w:rsidRPr="00A07A2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«О реестре муниципальных должностей и реестре должностей муниципальной службы в Краснодарском крае»</w:t>
      </w:r>
      <w:r w:rsidR="00362B57" w:rsidRPr="00A07A2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, </w:t>
      </w:r>
      <w:r w:rsidR="006B652F" w:rsidRPr="00A07A2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решением Совета Выселковского </w:t>
      </w:r>
      <w:r w:rsidR="006B652F" w:rsidRPr="006E2268">
        <w:rPr>
          <w:rFonts w:ascii="Times New Roman" w:hAnsi="Times New Roman" w:cs="Times New Roman"/>
          <w:b w:val="0"/>
          <w:color w:val="auto"/>
          <w:sz w:val="28"/>
          <w:szCs w:val="28"/>
        </w:rPr>
        <w:t>сельского поселения Выселковского района</w:t>
      </w:r>
      <w:r w:rsidRPr="006E22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от </w:t>
      </w:r>
      <w:r w:rsidR="00B93630" w:rsidRPr="006E22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</w:t>
      </w:r>
      <w:r w:rsidRPr="006E2268">
        <w:rPr>
          <w:rFonts w:ascii="Times New Roman" w:hAnsi="Times New Roman" w:cs="Times New Roman"/>
          <w:b w:val="0"/>
          <w:color w:val="auto"/>
          <w:sz w:val="28"/>
          <w:szCs w:val="28"/>
        </w:rPr>
        <w:t>15 марта 2019 года № 4</w:t>
      </w:r>
      <w:r w:rsidR="006B652F" w:rsidRPr="006E22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6E22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«Об оплате труда </w:t>
      </w:r>
      <w:r w:rsidR="006E2268" w:rsidRPr="006E2268">
        <w:rPr>
          <w:rFonts w:ascii="Times New Roman" w:hAnsi="Times New Roman" w:cs="Times New Roman"/>
          <w:b w:val="0"/>
          <w:color w:val="auto"/>
          <w:sz w:val="28"/>
          <w:szCs w:val="28"/>
        </w:rPr>
        <w:t>работников администрации Выселковского сельского поселения Выселковского района</w:t>
      </w:r>
      <w:r w:rsidRPr="006E2268">
        <w:rPr>
          <w:rFonts w:ascii="Times New Roman" w:hAnsi="Times New Roman" w:cs="Times New Roman"/>
          <w:b w:val="0"/>
          <w:color w:val="auto"/>
          <w:sz w:val="28"/>
          <w:szCs w:val="28"/>
        </w:rPr>
        <w:t>»,</w:t>
      </w:r>
      <w:r w:rsidR="00A07A2C" w:rsidRPr="006E22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решением Совета Выселковского сельского поселения Выселковского </w:t>
      </w:r>
      <w:r w:rsidR="00A07A2C" w:rsidRPr="00A07A2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района от </w:t>
      </w:r>
      <w:r w:rsidR="00B9363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</w:t>
      </w:r>
      <w:r w:rsidR="00A07A2C" w:rsidRPr="00A07A2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15 марта 2019 года № </w:t>
      </w:r>
      <w:r w:rsidR="00A07A2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5 «</w:t>
      </w:r>
      <w:r w:rsidR="00A07A2C" w:rsidRPr="00A07A2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 порядке премирования лиц, замещающих должности муниципальной службы и выборных должностных лиц в администрации Выселковского сельского поселения</w:t>
      </w:r>
      <w:r w:rsidR="00A07A2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A07A2C" w:rsidRPr="00A07A2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Выселковского района» </w:t>
      </w:r>
      <w:r w:rsidRPr="00A07A2C">
        <w:rPr>
          <w:rFonts w:ascii="Times New Roman" w:hAnsi="Times New Roman"/>
          <w:b w:val="0"/>
          <w:color w:val="000000" w:themeColor="text1"/>
          <w:sz w:val="28"/>
          <w:szCs w:val="28"/>
        </w:rPr>
        <w:t>Совет Выселковского сельского поселения Выселковского района р е ш и л</w:t>
      </w:r>
      <w:r w:rsidR="00D5376C" w:rsidRPr="00B93630">
        <w:rPr>
          <w:rFonts w:ascii="Times New Roman" w:hAnsi="Times New Roman"/>
          <w:b w:val="0"/>
          <w:color w:val="000000" w:themeColor="text1"/>
          <w:sz w:val="28"/>
          <w:szCs w:val="28"/>
        </w:rPr>
        <w:t>:</w:t>
      </w:r>
    </w:p>
    <w:p w:rsidR="00A07A2C" w:rsidRPr="00A07A2C" w:rsidRDefault="00A07A2C" w:rsidP="00A07A2C">
      <w:pPr>
        <w:pStyle w:val="ab"/>
        <w:numPr>
          <w:ilvl w:val="0"/>
          <w:numId w:val="4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"/>
      <w:bookmarkEnd w:id="0"/>
      <w:r w:rsidRPr="00A07A2C">
        <w:rPr>
          <w:rFonts w:ascii="Times New Roman" w:hAnsi="Times New Roman" w:cs="Times New Roman"/>
          <w:sz w:val="28"/>
          <w:szCs w:val="28"/>
        </w:rPr>
        <w:t>Главе Выселковского сельского поселения Выселковского района выплатить премию по итогам работы за</w:t>
      </w:r>
      <w:r w:rsidR="00992B04">
        <w:rPr>
          <w:rFonts w:ascii="Times New Roman" w:hAnsi="Times New Roman" w:cs="Times New Roman"/>
          <w:sz w:val="28"/>
          <w:szCs w:val="28"/>
        </w:rPr>
        <w:t xml:space="preserve"> 2019</w:t>
      </w:r>
      <w:r w:rsidRPr="00A07A2C">
        <w:rPr>
          <w:rFonts w:ascii="Times New Roman" w:hAnsi="Times New Roman" w:cs="Times New Roman"/>
          <w:sz w:val="28"/>
          <w:szCs w:val="28"/>
        </w:rPr>
        <w:t xml:space="preserve"> </w:t>
      </w:r>
      <w:r w:rsidR="008448B7">
        <w:rPr>
          <w:rFonts w:ascii="Times New Roman" w:hAnsi="Times New Roman" w:cs="Times New Roman"/>
          <w:sz w:val="28"/>
          <w:szCs w:val="28"/>
        </w:rPr>
        <w:t xml:space="preserve">год </w:t>
      </w:r>
      <w:r w:rsidR="00992B04">
        <w:rPr>
          <w:rFonts w:ascii="Times New Roman" w:hAnsi="Times New Roman" w:cs="Times New Roman"/>
          <w:sz w:val="28"/>
          <w:szCs w:val="28"/>
        </w:rPr>
        <w:t>в количестве 12 (двенадцати) должностных окладов, пропорционально отработанному времени.</w:t>
      </w:r>
    </w:p>
    <w:p w:rsidR="006762FD" w:rsidRPr="00A07A2C" w:rsidRDefault="00B82F86" w:rsidP="00A07A2C">
      <w:pPr>
        <w:pStyle w:val="ab"/>
        <w:numPr>
          <w:ilvl w:val="0"/>
          <w:numId w:val="4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6"/>
      <w:bookmarkEnd w:id="1"/>
      <w:r w:rsidRPr="00A07A2C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6762FD" w:rsidRPr="00A07A2C">
        <w:rPr>
          <w:rFonts w:ascii="Times New Roman" w:hAnsi="Times New Roman" w:cs="Times New Roman"/>
          <w:sz w:val="28"/>
          <w:szCs w:val="28"/>
        </w:rPr>
        <w:t>вступает в силу</w:t>
      </w:r>
      <w:r w:rsidR="008448B7">
        <w:rPr>
          <w:rFonts w:ascii="Times New Roman" w:hAnsi="Times New Roman" w:cs="Times New Roman"/>
          <w:sz w:val="28"/>
          <w:szCs w:val="28"/>
        </w:rPr>
        <w:t xml:space="preserve"> </w:t>
      </w:r>
      <w:r w:rsidR="00B93630">
        <w:rPr>
          <w:rFonts w:ascii="Times New Roman" w:hAnsi="Times New Roman" w:cs="Times New Roman"/>
          <w:sz w:val="28"/>
          <w:szCs w:val="28"/>
        </w:rPr>
        <w:t>с даты его подписания</w:t>
      </w:r>
      <w:r w:rsidR="006762FD" w:rsidRPr="00A07A2C">
        <w:rPr>
          <w:rFonts w:ascii="Times New Roman" w:hAnsi="Times New Roman" w:cs="Times New Roman"/>
          <w:sz w:val="28"/>
          <w:szCs w:val="28"/>
        </w:rPr>
        <w:t>.</w:t>
      </w:r>
    </w:p>
    <w:bookmarkEnd w:id="2"/>
    <w:p w:rsidR="00E244D5" w:rsidRDefault="00E244D5" w:rsidP="006762F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916FC" w:rsidRPr="005916FC" w:rsidRDefault="005916FC" w:rsidP="005916FC">
      <w:pPr>
        <w:jc w:val="both"/>
        <w:rPr>
          <w:rFonts w:ascii="Times New Roman" w:hAnsi="Times New Roman" w:cs="Times New Roman"/>
          <w:sz w:val="28"/>
          <w:szCs w:val="28"/>
        </w:rPr>
      </w:pPr>
      <w:r w:rsidRPr="005916FC">
        <w:rPr>
          <w:rFonts w:ascii="Times New Roman" w:hAnsi="Times New Roman" w:cs="Times New Roman"/>
          <w:sz w:val="28"/>
          <w:szCs w:val="28"/>
        </w:rPr>
        <w:t xml:space="preserve">Глава Выселковского сельского </w:t>
      </w:r>
    </w:p>
    <w:p w:rsidR="005916FC" w:rsidRDefault="005916FC" w:rsidP="005916FC">
      <w:pPr>
        <w:jc w:val="both"/>
        <w:rPr>
          <w:rFonts w:ascii="Times New Roman" w:hAnsi="Times New Roman" w:cs="Times New Roman"/>
          <w:sz w:val="28"/>
          <w:szCs w:val="28"/>
        </w:rPr>
      </w:pPr>
      <w:r w:rsidRPr="005916FC">
        <w:rPr>
          <w:rFonts w:ascii="Times New Roman" w:hAnsi="Times New Roman" w:cs="Times New Roman"/>
          <w:sz w:val="28"/>
          <w:szCs w:val="28"/>
        </w:rPr>
        <w:t xml:space="preserve">поселения Выселковского района                                                        </w:t>
      </w:r>
      <w:proofErr w:type="spellStart"/>
      <w:r w:rsidRPr="005916FC">
        <w:rPr>
          <w:rFonts w:ascii="Times New Roman" w:hAnsi="Times New Roman" w:cs="Times New Roman"/>
          <w:sz w:val="28"/>
          <w:szCs w:val="28"/>
        </w:rPr>
        <w:t>М.И.Хлыстун</w:t>
      </w:r>
      <w:proofErr w:type="spellEnd"/>
      <w:r w:rsidRPr="005916FC">
        <w:rPr>
          <w:rFonts w:ascii="Times New Roman" w:hAnsi="Times New Roman" w:cs="Times New Roman"/>
          <w:sz w:val="28"/>
          <w:szCs w:val="28"/>
        </w:rPr>
        <w:t xml:space="preserve">  </w:t>
      </w:r>
      <w:bookmarkStart w:id="3" w:name="_GoBack"/>
      <w:bookmarkEnd w:id="3"/>
    </w:p>
    <w:p w:rsidR="005916FC" w:rsidRDefault="005916FC" w:rsidP="006762F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44D5" w:rsidRDefault="00E244D5" w:rsidP="006762F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Выселковского </w:t>
      </w:r>
    </w:p>
    <w:p w:rsidR="00E244D5" w:rsidRDefault="00E244D5" w:rsidP="006762F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E244D5" w:rsidRDefault="00E244D5" w:rsidP="006762F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района                                                                            О.А. Зяблова</w:t>
      </w:r>
    </w:p>
    <w:p w:rsidR="00B82F86" w:rsidRDefault="00B82F86" w:rsidP="006762F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82F86" w:rsidSect="00BD5F8E">
      <w:headerReference w:type="default" r:id="rId14"/>
      <w:pgSz w:w="11906" w:h="16838" w:code="9"/>
      <w:pgMar w:top="568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078" w:rsidRDefault="009C4078" w:rsidP="00997877">
      <w:r>
        <w:separator/>
      </w:r>
    </w:p>
  </w:endnote>
  <w:endnote w:type="continuationSeparator" w:id="0">
    <w:p w:rsidR="009C4078" w:rsidRDefault="009C4078" w:rsidP="00997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078" w:rsidRDefault="009C4078" w:rsidP="00997877">
      <w:r>
        <w:separator/>
      </w:r>
    </w:p>
  </w:footnote>
  <w:footnote w:type="continuationSeparator" w:id="0">
    <w:p w:rsidR="009C4078" w:rsidRDefault="009C4078" w:rsidP="009978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24088592"/>
      <w:showingPlcHdr/>
    </w:sdtPr>
    <w:sdtEndPr/>
    <w:sdtContent>
      <w:p w:rsidR="005E2B9C" w:rsidRDefault="00C71C22">
        <w:pPr>
          <w:pStyle w:val="a5"/>
          <w:jc w:val="center"/>
        </w:pPr>
        <w:r>
          <w:t xml:space="preserve">     </w:t>
        </w:r>
      </w:p>
    </w:sdtContent>
  </w:sdt>
  <w:p w:rsidR="00997877" w:rsidRDefault="0099787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354B6"/>
    <w:multiLevelType w:val="hybridMultilevel"/>
    <w:tmpl w:val="E44CE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436F21"/>
    <w:multiLevelType w:val="hybridMultilevel"/>
    <w:tmpl w:val="1C565BD4"/>
    <w:lvl w:ilvl="0" w:tplc="FB6CEB30">
      <w:start w:val="1"/>
      <w:numFmt w:val="decimal"/>
      <w:lvlText w:val="%1.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69C7449"/>
    <w:multiLevelType w:val="hybridMultilevel"/>
    <w:tmpl w:val="65AAB384"/>
    <w:lvl w:ilvl="0" w:tplc="3F78641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0323063"/>
    <w:multiLevelType w:val="multilevel"/>
    <w:tmpl w:val="A3A8106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2FD"/>
    <w:rsid w:val="00002784"/>
    <w:rsid w:val="00006C06"/>
    <w:rsid w:val="0000772B"/>
    <w:rsid w:val="00026C09"/>
    <w:rsid w:val="0002752D"/>
    <w:rsid w:val="000B768A"/>
    <w:rsid w:val="000D2EF8"/>
    <w:rsid w:val="000E2F62"/>
    <w:rsid w:val="000E41F4"/>
    <w:rsid w:val="0010106A"/>
    <w:rsid w:val="00101C7F"/>
    <w:rsid w:val="00145998"/>
    <w:rsid w:val="00163CC2"/>
    <w:rsid w:val="00167F7B"/>
    <w:rsid w:val="00186149"/>
    <w:rsid w:val="001C3B6C"/>
    <w:rsid w:val="001D6086"/>
    <w:rsid w:val="001E1F76"/>
    <w:rsid w:val="001E3741"/>
    <w:rsid w:val="001E6301"/>
    <w:rsid w:val="001E6584"/>
    <w:rsid w:val="00217491"/>
    <w:rsid w:val="00231757"/>
    <w:rsid w:val="00241CC9"/>
    <w:rsid w:val="00244DC9"/>
    <w:rsid w:val="00251C8C"/>
    <w:rsid w:val="002662C2"/>
    <w:rsid w:val="00271782"/>
    <w:rsid w:val="002A153E"/>
    <w:rsid w:val="002D0978"/>
    <w:rsid w:val="002F1333"/>
    <w:rsid w:val="0030138E"/>
    <w:rsid w:val="003072E0"/>
    <w:rsid w:val="003144E7"/>
    <w:rsid w:val="00316D4C"/>
    <w:rsid w:val="0032703E"/>
    <w:rsid w:val="00331A64"/>
    <w:rsid w:val="00343B05"/>
    <w:rsid w:val="00362B57"/>
    <w:rsid w:val="0039046A"/>
    <w:rsid w:val="003F2683"/>
    <w:rsid w:val="00402C03"/>
    <w:rsid w:val="0040406C"/>
    <w:rsid w:val="0040563B"/>
    <w:rsid w:val="00412598"/>
    <w:rsid w:val="00415E94"/>
    <w:rsid w:val="00416560"/>
    <w:rsid w:val="004239E8"/>
    <w:rsid w:val="00436EBA"/>
    <w:rsid w:val="004430C5"/>
    <w:rsid w:val="004475BB"/>
    <w:rsid w:val="004601DB"/>
    <w:rsid w:val="00463F59"/>
    <w:rsid w:val="00470F9F"/>
    <w:rsid w:val="00492C47"/>
    <w:rsid w:val="00496A0C"/>
    <w:rsid w:val="00496DCD"/>
    <w:rsid w:val="004B51C0"/>
    <w:rsid w:val="004C3F66"/>
    <w:rsid w:val="004E4AB8"/>
    <w:rsid w:val="004F7A83"/>
    <w:rsid w:val="00516B70"/>
    <w:rsid w:val="00567E54"/>
    <w:rsid w:val="00590D10"/>
    <w:rsid w:val="005916FC"/>
    <w:rsid w:val="005A3234"/>
    <w:rsid w:val="005E0C86"/>
    <w:rsid w:val="005E2B9C"/>
    <w:rsid w:val="005F79FD"/>
    <w:rsid w:val="00601C70"/>
    <w:rsid w:val="006114A7"/>
    <w:rsid w:val="00627097"/>
    <w:rsid w:val="00663D33"/>
    <w:rsid w:val="0067551F"/>
    <w:rsid w:val="006762FD"/>
    <w:rsid w:val="00693707"/>
    <w:rsid w:val="006A7993"/>
    <w:rsid w:val="006B2FB7"/>
    <w:rsid w:val="006B652F"/>
    <w:rsid w:val="006D10F1"/>
    <w:rsid w:val="006E2268"/>
    <w:rsid w:val="006E3CD1"/>
    <w:rsid w:val="00710922"/>
    <w:rsid w:val="0071490C"/>
    <w:rsid w:val="007230ED"/>
    <w:rsid w:val="00735E2A"/>
    <w:rsid w:val="0075613C"/>
    <w:rsid w:val="00777ADD"/>
    <w:rsid w:val="007A1F7D"/>
    <w:rsid w:val="007A7FAD"/>
    <w:rsid w:val="007B0163"/>
    <w:rsid w:val="007D753C"/>
    <w:rsid w:val="007E70A7"/>
    <w:rsid w:val="007E7470"/>
    <w:rsid w:val="008448B7"/>
    <w:rsid w:val="00845ABB"/>
    <w:rsid w:val="0085342D"/>
    <w:rsid w:val="008909C1"/>
    <w:rsid w:val="00895929"/>
    <w:rsid w:val="008A6398"/>
    <w:rsid w:val="008A65C8"/>
    <w:rsid w:val="008F4401"/>
    <w:rsid w:val="00916D32"/>
    <w:rsid w:val="00916D77"/>
    <w:rsid w:val="00930E58"/>
    <w:rsid w:val="00936F23"/>
    <w:rsid w:val="009553AE"/>
    <w:rsid w:val="00992B04"/>
    <w:rsid w:val="00997877"/>
    <w:rsid w:val="009B4E1A"/>
    <w:rsid w:val="009C4078"/>
    <w:rsid w:val="00A0641B"/>
    <w:rsid w:val="00A07A2C"/>
    <w:rsid w:val="00A15AD6"/>
    <w:rsid w:val="00A45A82"/>
    <w:rsid w:val="00A51785"/>
    <w:rsid w:val="00A561F9"/>
    <w:rsid w:val="00A83E35"/>
    <w:rsid w:val="00A96888"/>
    <w:rsid w:val="00AA2356"/>
    <w:rsid w:val="00AF22F7"/>
    <w:rsid w:val="00B239EF"/>
    <w:rsid w:val="00B4110C"/>
    <w:rsid w:val="00B61E27"/>
    <w:rsid w:val="00B71BD0"/>
    <w:rsid w:val="00B82278"/>
    <w:rsid w:val="00B82F86"/>
    <w:rsid w:val="00B868DE"/>
    <w:rsid w:val="00B927BE"/>
    <w:rsid w:val="00B93630"/>
    <w:rsid w:val="00BA2C0C"/>
    <w:rsid w:val="00BD389E"/>
    <w:rsid w:val="00BD5F8E"/>
    <w:rsid w:val="00C13F92"/>
    <w:rsid w:val="00C203C6"/>
    <w:rsid w:val="00C308FF"/>
    <w:rsid w:val="00C37E15"/>
    <w:rsid w:val="00C50DF3"/>
    <w:rsid w:val="00C71C22"/>
    <w:rsid w:val="00C87475"/>
    <w:rsid w:val="00CD1766"/>
    <w:rsid w:val="00CF6734"/>
    <w:rsid w:val="00D016FE"/>
    <w:rsid w:val="00D03025"/>
    <w:rsid w:val="00D433FB"/>
    <w:rsid w:val="00D5376C"/>
    <w:rsid w:val="00D5542A"/>
    <w:rsid w:val="00D57D61"/>
    <w:rsid w:val="00D87266"/>
    <w:rsid w:val="00DB20E2"/>
    <w:rsid w:val="00DD29F9"/>
    <w:rsid w:val="00E12296"/>
    <w:rsid w:val="00E2119F"/>
    <w:rsid w:val="00E244D5"/>
    <w:rsid w:val="00E25C82"/>
    <w:rsid w:val="00E33AA5"/>
    <w:rsid w:val="00E46303"/>
    <w:rsid w:val="00E601DA"/>
    <w:rsid w:val="00E6350B"/>
    <w:rsid w:val="00E77EC7"/>
    <w:rsid w:val="00E81543"/>
    <w:rsid w:val="00E855BB"/>
    <w:rsid w:val="00EB0A2A"/>
    <w:rsid w:val="00EB4CD8"/>
    <w:rsid w:val="00EC03DB"/>
    <w:rsid w:val="00EC5549"/>
    <w:rsid w:val="00ED4595"/>
    <w:rsid w:val="00EF1B41"/>
    <w:rsid w:val="00EF7214"/>
    <w:rsid w:val="00EF7E43"/>
    <w:rsid w:val="00F13EBC"/>
    <w:rsid w:val="00F22C43"/>
    <w:rsid w:val="00F26A04"/>
    <w:rsid w:val="00F707E6"/>
    <w:rsid w:val="00F95D43"/>
    <w:rsid w:val="00FC2580"/>
    <w:rsid w:val="00FD418B"/>
    <w:rsid w:val="00FD6F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0DCE5"/>
  <w15:docId w15:val="{E4101438-8E17-4199-ABEF-98A0EC2DF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2F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762FD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62FD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6762FD"/>
    <w:pPr>
      <w:keepNext w:val="0"/>
      <w:keepLines w:val="0"/>
      <w:spacing w:before="0"/>
      <w:jc w:val="both"/>
      <w:outlineLvl w:val="2"/>
    </w:pPr>
    <w:rPr>
      <w:rFonts w:ascii="Arial" w:hAnsi="Arial" w:cs="Arial"/>
      <w:b w:val="0"/>
      <w:bCs w:val="0"/>
      <w:color w:val="auto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762FD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762FD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6762FD"/>
    <w:rPr>
      <w:b/>
      <w:bCs/>
      <w:color w:val="008000"/>
    </w:rPr>
  </w:style>
  <w:style w:type="paragraph" w:styleId="a4">
    <w:name w:val="No Spacing"/>
    <w:qFormat/>
    <w:rsid w:val="006762FD"/>
    <w:rPr>
      <w:rFonts w:eastAsia="Times New Roman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6762FD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99787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7877"/>
    <w:rPr>
      <w:rFonts w:ascii="Arial" w:eastAsia="Times New Roman" w:hAnsi="Arial" w:cs="Arial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99787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97877"/>
    <w:rPr>
      <w:rFonts w:ascii="Arial" w:eastAsia="Times New Roman" w:hAnsi="Arial" w:cs="Arial"/>
      <w:sz w:val="24"/>
      <w:szCs w:val="24"/>
    </w:rPr>
  </w:style>
  <w:style w:type="paragraph" w:styleId="21">
    <w:name w:val="Body Text 2"/>
    <w:basedOn w:val="a"/>
    <w:link w:val="22"/>
    <w:rsid w:val="00D5376C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</w:rPr>
  </w:style>
  <w:style w:type="character" w:customStyle="1" w:styleId="22">
    <w:name w:val="Основной текст 2 Знак"/>
    <w:basedOn w:val="a0"/>
    <w:link w:val="21"/>
    <w:rsid w:val="00D5376C"/>
    <w:rPr>
      <w:rFonts w:ascii="Times New Roman" w:eastAsia="Times New Roman" w:hAnsi="Times New Roman"/>
      <w:sz w:val="28"/>
      <w:szCs w:val="24"/>
    </w:rPr>
  </w:style>
  <w:style w:type="character" w:customStyle="1" w:styleId="a9">
    <w:name w:val="Цветовое выделение"/>
    <w:uiPriority w:val="99"/>
    <w:rsid w:val="00412598"/>
    <w:rPr>
      <w:b/>
      <w:bCs/>
      <w:color w:val="000080"/>
    </w:rPr>
  </w:style>
  <w:style w:type="table" w:styleId="aa">
    <w:name w:val="Table Grid"/>
    <w:basedOn w:val="a1"/>
    <w:uiPriority w:val="59"/>
    <w:rsid w:val="006B2FB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List Paragraph"/>
    <w:basedOn w:val="a"/>
    <w:uiPriority w:val="34"/>
    <w:qFormat/>
    <w:rsid w:val="006B2FB7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B61E2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61E2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D9522E138B0EB96BE5B740D97709DA9FC42C48D6B240A9DBADB83AC4C0A5F18AA6T0S2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9522E138B0EB96BE5B740D97709DA9FC42C48D6B245A4D1A9B73AC4C0A5F18AA6T0S2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9522E138B0EB96BE5B75ED461658595C12517D8B643A78EF7E43C939FTFS5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9522E138B0EB96BE5B75ED461658595C12516D2BB45A78EF7E43C939FTFS5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9522E138B0EB96BE5B75ED461658595C12517DDB44BA78EF7E43C939FTFS5G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828DC-B5E9-4FA0-94A3-78B9634CA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2601</CharactersWithSpaces>
  <SharedDoc>false</SharedDoc>
  <HLinks>
    <vt:vector size="12" baseType="variant">
      <vt:variant>
        <vt:i4>1703968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sub_100</vt:lpwstr>
      </vt:variant>
      <vt:variant>
        <vt:i4>1703968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оля</dc:creator>
  <cp:lastModifiedBy>BoikoA</cp:lastModifiedBy>
  <cp:revision>5</cp:revision>
  <cp:lastPrinted>2020-03-20T11:40:00Z</cp:lastPrinted>
  <dcterms:created xsi:type="dcterms:W3CDTF">2020-02-07T05:43:00Z</dcterms:created>
  <dcterms:modified xsi:type="dcterms:W3CDTF">2020-03-20T11:42:00Z</dcterms:modified>
</cp:coreProperties>
</file>